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DB2" w:rsidRPr="00700ADB" w:rsidRDefault="00636DB2" w:rsidP="00636DB2">
      <w:pPr>
        <w:rPr>
          <w:i/>
          <w:smallCaps/>
          <w:sz w:val="20"/>
        </w:rPr>
      </w:pPr>
      <w:r w:rsidRPr="00700ADB">
        <w:rPr>
          <w:i/>
          <w:smallCaps/>
          <w:sz w:val="20"/>
        </w:rPr>
        <w:t>Hangzhou International School</w:t>
      </w:r>
    </w:p>
    <w:p w:rsidR="00636DB2" w:rsidRPr="0045391C" w:rsidRDefault="00636DB2" w:rsidP="00636DB2">
      <w:pPr>
        <w:pStyle w:val="Heading1"/>
        <w:spacing w:before="120" w:after="0"/>
        <w:rPr>
          <w:rFonts w:ascii="Calibri" w:hAnsi="Calibri"/>
        </w:rPr>
      </w:pPr>
      <w:r w:rsidRPr="0045391C">
        <w:rPr>
          <w:rFonts w:ascii="Calibri" w:hAnsi="Calibri"/>
        </w:rPr>
        <w:t>Model United Nations Club</w:t>
      </w:r>
    </w:p>
    <w:p w:rsidR="00F167AE" w:rsidRDefault="00F167AE"/>
    <w:p w:rsidR="00DB0E78" w:rsidRDefault="00DB0E78"/>
    <w:p w:rsidR="00F167AE" w:rsidRPr="00636DB2" w:rsidRDefault="0065641F">
      <w:pPr>
        <w:rPr>
          <w:b/>
        </w:rPr>
      </w:pPr>
      <w:r w:rsidRPr="00636DB2">
        <w:rPr>
          <w:b/>
        </w:rPr>
        <w:t>Application form for MUN club members attending a conference.</w:t>
      </w:r>
    </w:p>
    <w:p w:rsidR="0065641F" w:rsidRDefault="0065641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3348"/>
        <w:gridCol w:w="360"/>
        <w:gridCol w:w="5148"/>
      </w:tblGrid>
      <w:tr w:rsidR="0065641F" w:rsidRPr="005F1797" w:rsidTr="005F1797">
        <w:tc>
          <w:tcPr>
            <w:tcW w:w="3708" w:type="dxa"/>
            <w:gridSpan w:val="2"/>
            <w:vAlign w:val="center"/>
          </w:tcPr>
          <w:p w:rsidR="0065641F" w:rsidRPr="005F1797" w:rsidRDefault="0065641F" w:rsidP="005F1797">
            <w:pPr>
              <w:jc w:val="right"/>
            </w:pPr>
            <w:r w:rsidRPr="005F1797">
              <w:t>Conference:</w:t>
            </w:r>
          </w:p>
        </w:tc>
        <w:tc>
          <w:tcPr>
            <w:tcW w:w="5148" w:type="dxa"/>
          </w:tcPr>
          <w:p w:rsidR="0065641F" w:rsidRPr="005F1797" w:rsidRDefault="004E562B">
            <w:r w:rsidRPr="005F1797">
              <w:t>West Lake 2012</w:t>
            </w:r>
          </w:p>
        </w:tc>
      </w:tr>
      <w:tr w:rsidR="0065641F" w:rsidRPr="005F1797" w:rsidTr="005F1797">
        <w:tc>
          <w:tcPr>
            <w:tcW w:w="3708" w:type="dxa"/>
            <w:gridSpan w:val="2"/>
            <w:vAlign w:val="center"/>
          </w:tcPr>
          <w:p w:rsidR="0065641F" w:rsidRPr="005F1797" w:rsidRDefault="0065641F" w:rsidP="005F1797">
            <w:pPr>
              <w:jc w:val="right"/>
            </w:pPr>
            <w:r w:rsidRPr="005F1797">
              <w:t>Name:</w:t>
            </w:r>
          </w:p>
        </w:tc>
        <w:tc>
          <w:tcPr>
            <w:tcW w:w="5148" w:type="dxa"/>
          </w:tcPr>
          <w:p w:rsidR="0065641F" w:rsidRPr="005F1797" w:rsidRDefault="00303546">
            <w:r w:rsidRPr="005F1797">
              <w:t>Lakshita Vij</w:t>
            </w:r>
          </w:p>
        </w:tc>
      </w:tr>
      <w:tr w:rsidR="0065641F" w:rsidRPr="005F1797" w:rsidTr="005F1797">
        <w:tc>
          <w:tcPr>
            <w:tcW w:w="3708" w:type="dxa"/>
            <w:gridSpan w:val="2"/>
            <w:vAlign w:val="center"/>
          </w:tcPr>
          <w:p w:rsidR="0065641F" w:rsidRPr="005F1797" w:rsidRDefault="0065641F" w:rsidP="005F1797">
            <w:pPr>
              <w:jc w:val="right"/>
            </w:pPr>
            <w:r w:rsidRPr="005F1797">
              <w:t>Number of Conferences Attended</w:t>
            </w:r>
            <w:r w:rsidR="00DE7120" w:rsidRPr="005F1797">
              <w:t>:</w:t>
            </w:r>
          </w:p>
        </w:tc>
        <w:tc>
          <w:tcPr>
            <w:tcW w:w="5148" w:type="dxa"/>
          </w:tcPr>
          <w:p w:rsidR="0065641F" w:rsidRPr="005F1797" w:rsidRDefault="00303546">
            <w:r w:rsidRPr="005F1797">
              <w:t>0</w:t>
            </w:r>
          </w:p>
        </w:tc>
      </w:tr>
      <w:tr w:rsidR="0065641F" w:rsidRPr="005F1797" w:rsidTr="005F1797">
        <w:trPr>
          <w:trHeight w:val="323"/>
        </w:trPr>
        <w:tc>
          <w:tcPr>
            <w:tcW w:w="8856" w:type="dxa"/>
            <w:gridSpan w:val="3"/>
          </w:tcPr>
          <w:p w:rsidR="0065641F" w:rsidRPr="005F1797" w:rsidRDefault="0065641F" w:rsidP="004E562B">
            <w:r w:rsidRPr="005F1797">
              <w:t>List your top three</w:t>
            </w:r>
            <w:r w:rsidR="004E562B" w:rsidRPr="005F1797">
              <w:t xml:space="preserve">forum </w:t>
            </w:r>
            <w:r w:rsidR="00DB0E78" w:rsidRPr="005F1797">
              <w:t>requests in the boxes below.</w:t>
            </w:r>
          </w:p>
        </w:tc>
      </w:tr>
      <w:tr w:rsidR="0065641F" w:rsidRPr="005F1797" w:rsidTr="005F1797">
        <w:tc>
          <w:tcPr>
            <w:tcW w:w="3348" w:type="dxa"/>
            <w:vAlign w:val="center"/>
          </w:tcPr>
          <w:p w:rsidR="005A3260" w:rsidRPr="005F1797" w:rsidRDefault="005A3260" w:rsidP="005F1797">
            <w:pPr>
              <w:pStyle w:val="Heading3"/>
              <w:shd w:val="clear" w:color="auto" w:fill="FFFFFF"/>
              <w:spacing w:before="0"/>
              <w:rPr>
                <w:rFonts w:cs="Arial"/>
                <w:color w:val="000000"/>
                <w:sz w:val="16"/>
                <w:szCs w:val="16"/>
              </w:rPr>
            </w:pPr>
            <w:r w:rsidRPr="005F1797">
              <w:rPr>
                <w:rStyle w:val="Strong"/>
                <w:b/>
                <w:bCs/>
                <w:color w:val="000000"/>
                <w:sz w:val="16"/>
                <w:szCs w:val="16"/>
              </w:rPr>
              <w:t>Environment Commission:</w:t>
            </w:r>
          </w:p>
          <w:p w:rsidR="0065641F" w:rsidRPr="005F1797" w:rsidRDefault="0065641F" w:rsidP="005F1797">
            <w:pPr>
              <w:jc w:val="right"/>
              <w:rPr>
                <w:rFonts w:ascii="Calibri" w:hAnsi="Calibri"/>
                <w:sz w:val="16"/>
                <w:szCs w:val="16"/>
              </w:rPr>
            </w:pPr>
            <w:r w:rsidRPr="005F1797">
              <w:rPr>
                <w:rFonts w:ascii="Calibri" w:hAnsi="Calibri"/>
                <w:sz w:val="16"/>
                <w:szCs w:val="16"/>
              </w:rPr>
              <w:t>1.</w:t>
            </w:r>
          </w:p>
        </w:tc>
        <w:tc>
          <w:tcPr>
            <w:tcW w:w="5508" w:type="dxa"/>
            <w:gridSpan w:val="2"/>
          </w:tcPr>
          <w:p w:rsidR="0065641F" w:rsidRPr="005F1797" w:rsidRDefault="00A81245">
            <w:pPr>
              <w:rPr>
                <w:rFonts w:ascii="Calibri" w:hAnsi="Calibri"/>
                <w:color w:val="000000"/>
                <w:sz w:val="16"/>
                <w:szCs w:val="16"/>
              </w:rPr>
            </w:pPr>
            <w:r w:rsidRPr="005F1797">
              <w:fldChar w:fldCharType="begin"/>
            </w:r>
            <w:r w:rsidRPr="005F1797">
              <w:instrText>HYPERLINK "http://www.uncsd2012.org/rio20/index.php?page=view&amp;type=400&amp;nr=225&amp;menu=45" \t "_blank"</w:instrText>
            </w:r>
            <w:r w:rsidRPr="005F1797">
              <w:fldChar w:fldCharType="separate"/>
            </w:r>
            <w:r w:rsidR="005A3260" w:rsidRPr="005F1797">
              <w:rPr>
                <w:rStyle w:val="Hyperlink"/>
                <w:rFonts w:ascii="Calibri" w:hAnsi="Calibri" w:cs="Arial"/>
                <w:color w:val="000000"/>
                <w:sz w:val="16"/>
                <w:szCs w:val="16"/>
                <w:u w:val="none"/>
                <w:shd w:val="clear" w:color="auto" w:fill="FFFFFF"/>
              </w:rPr>
              <w:t>Reducing</w:t>
            </w:r>
            <w:r w:rsidRPr="005F1797">
              <w:fldChar w:fldCharType="end"/>
            </w:r>
            <w:r w:rsidR="005A3260" w:rsidRPr="005F1797">
              <w:rPr>
                <w:rStyle w:val="apple-converted-space"/>
                <w:rFonts w:ascii="Calibri" w:hAnsi="Calibri" w:cs="Arial"/>
                <w:color w:val="000000"/>
                <w:sz w:val="16"/>
                <w:szCs w:val="16"/>
                <w:shd w:val="clear" w:color="auto" w:fill="FFFFFF"/>
              </w:rPr>
              <w:t> </w:t>
            </w:r>
            <w:r w:rsidR="005A3260" w:rsidRPr="005F1797">
              <w:rPr>
                <w:rFonts w:ascii="Calibri" w:hAnsi="Calibri" w:cs="Arial"/>
                <w:color w:val="000000"/>
                <w:sz w:val="16"/>
                <w:szCs w:val="16"/>
                <w:shd w:val="clear" w:color="auto" w:fill="FFFFFF"/>
              </w:rPr>
              <w:t>the Risk of Natural Disasters</w:t>
            </w:r>
          </w:p>
        </w:tc>
      </w:tr>
      <w:tr w:rsidR="0065641F" w:rsidRPr="005F1797" w:rsidTr="005F1797">
        <w:tc>
          <w:tcPr>
            <w:tcW w:w="3348" w:type="dxa"/>
            <w:vAlign w:val="center"/>
          </w:tcPr>
          <w:p w:rsidR="005A3260" w:rsidRPr="005F1797" w:rsidRDefault="005A3260" w:rsidP="005F1797">
            <w:pPr>
              <w:pStyle w:val="Heading3"/>
              <w:shd w:val="clear" w:color="auto" w:fill="FFFFFF"/>
              <w:spacing w:before="0"/>
              <w:rPr>
                <w:rFonts w:cs="Arial"/>
                <w:color w:val="000000"/>
                <w:sz w:val="16"/>
                <w:szCs w:val="16"/>
              </w:rPr>
            </w:pPr>
            <w:r w:rsidRPr="005F1797">
              <w:rPr>
                <w:rStyle w:val="wikilinkext"/>
                <w:color w:val="000000"/>
                <w:sz w:val="16"/>
                <w:szCs w:val="16"/>
              </w:rPr>
              <w:t>Economic and Social Council:</w:t>
            </w:r>
          </w:p>
          <w:p w:rsidR="0065641F" w:rsidRPr="005F1797" w:rsidRDefault="0065641F" w:rsidP="005F1797">
            <w:pPr>
              <w:jc w:val="right"/>
              <w:rPr>
                <w:rFonts w:ascii="Calibri" w:hAnsi="Calibri"/>
                <w:sz w:val="16"/>
                <w:szCs w:val="16"/>
              </w:rPr>
            </w:pPr>
            <w:r w:rsidRPr="005F1797">
              <w:rPr>
                <w:rFonts w:ascii="Calibri" w:hAnsi="Calibri"/>
                <w:sz w:val="16"/>
                <w:szCs w:val="16"/>
              </w:rPr>
              <w:t>2.</w:t>
            </w:r>
          </w:p>
        </w:tc>
        <w:tc>
          <w:tcPr>
            <w:tcW w:w="5508" w:type="dxa"/>
            <w:gridSpan w:val="2"/>
          </w:tcPr>
          <w:p w:rsidR="0065641F" w:rsidRPr="005F1797" w:rsidRDefault="00A81245">
            <w:pPr>
              <w:rPr>
                <w:rFonts w:ascii="Calibri" w:hAnsi="Calibri"/>
                <w:color w:val="000000"/>
                <w:sz w:val="16"/>
                <w:szCs w:val="16"/>
              </w:rPr>
            </w:pPr>
            <w:r w:rsidRPr="005F1797">
              <w:fldChar w:fldCharType="begin"/>
            </w:r>
            <w:r w:rsidRPr="005F1797">
              <w:instrText>HYPERLINK "http://www.un.org/en/globalissues/ageing/index.shtml" \t "_blank"</w:instrText>
            </w:r>
            <w:r w:rsidRPr="005F1797">
              <w:fldChar w:fldCharType="separate"/>
            </w:r>
            <w:r w:rsidR="005A3260" w:rsidRPr="005F1797">
              <w:rPr>
                <w:rStyle w:val="Hyperlink"/>
                <w:rFonts w:ascii="Calibri" w:hAnsi="Calibri" w:cs="Arial"/>
                <w:color w:val="000000"/>
                <w:sz w:val="16"/>
                <w:szCs w:val="16"/>
                <w:u w:val="none"/>
                <w:shd w:val="clear" w:color="auto" w:fill="FFFFFF"/>
              </w:rPr>
              <w:t>Addressing</w:t>
            </w:r>
            <w:r w:rsidRPr="005F1797">
              <w:fldChar w:fldCharType="end"/>
            </w:r>
            <w:r w:rsidR="005A3260" w:rsidRPr="005F1797">
              <w:rPr>
                <w:rStyle w:val="apple-converted-space"/>
                <w:rFonts w:ascii="Calibri" w:hAnsi="Calibri" w:cs="Arial"/>
                <w:color w:val="000000"/>
                <w:sz w:val="16"/>
                <w:szCs w:val="16"/>
                <w:shd w:val="clear" w:color="auto" w:fill="FFFFFF"/>
              </w:rPr>
              <w:t> </w:t>
            </w:r>
            <w:r w:rsidR="005A3260" w:rsidRPr="005F1797">
              <w:rPr>
                <w:rFonts w:ascii="Calibri" w:hAnsi="Calibri" w:cs="Arial"/>
                <w:color w:val="000000"/>
                <w:sz w:val="16"/>
                <w:szCs w:val="16"/>
                <w:shd w:val="clear" w:color="auto" w:fill="FFFFFF"/>
              </w:rPr>
              <w:t>the effects of an ageing population</w:t>
            </w:r>
          </w:p>
        </w:tc>
      </w:tr>
      <w:tr w:rsidR="0065641F" w:rsidRPr="005F1797" w:rsidTr="005F1797">
        <w:tc>
          <w:tcPr>
            <w:tcW w:w="3348" w:type="dxa"/>
            <w:vAlign w:val="center"/>
          </w:tcPr>
          <w:p w:rsidR="00746258" w:rsidRPr="005F1797" w:rsidRDefault="00746258" w:rsidP="005F1797">
            <w:pPr>
              <w:pStyle w:val="Heading3"/>
              <w:shd w:val="clear" w:color="auto" w:fill="FFFFFF"/>
              <w:spacing w:before="0"/>
              <w:rPr>
                <w:rFonts w:cs="Arial"/>
                <w:color w:val="000000"/>
                <w:sz w:val="16"/>
                <w:szCs w:val="16"/>
              </w:rPr>
            </w:pPr>
            <w:r w:rsidRPr="005F1797">
              <w:rPr>
                <w:rFonts w:cs="Arial"/>
                <w:color w:val="000000"/>
                <w:sz w:val="16"/>
                <w:szCs w:val="16"/>
              </w:rPr>
              <w:t>Human Rights Council</w:t>
            </w:r>
          </w:p>
          <w:p w:rsidR="0065641F" w:rsidRPr="005F1797" w:rsidRDefault="0065641F" w:rsidP="005F1797">
            <w:pPr>
              <w:jc w:val="right"/>
              <w:rPr>
                <w:rFonts w:ascii="Calibri" w:hAnsi="Calibri"/>
                <w:sz w:val="16"/>
                <w:szCs w:val="16"/>
              </w:rPr>
            </w:pPr>
            <w:r w:rsidRPr="005F1797">
              <w:rPr>
                <w:rFonts w:ascii="Calibri" w:hAnsi="Calibri"/>
                <w:sz w:val="16"/>
                <w:szCs w:val="16"/>
              </w:rPr>
              <w:t>3.</w:t>
            </w:r>
          </w:p>
        </w:tc>
        <w:tc>
          <w:tcPr>
            <w:tcW w:w="5508" w:type="dxa"/>
            <w:gridSpan w:val="2"/>
          </w:tcPr>
          <w:p w:rsidR="0065641F" w:rsidRPr="005F1797" w:rsidRDefault="005A3260" w:rsidP="005322B5">
            <w:pPr>
              <w:rPr>
                <w:rFonts w:ascii="Calibri" w:hAnsi="Calibri"/>
                <w:color w:val="000000"/>
                <w:sz w:val="16"/>
                <w:szCs w:val="16"/>
              </w:rPr>
            </w:pPr>
            <w:r w:rsidRPr="005F1797">
              <w:rPr>
                <w:rFonts w:ascii="Calibri" w:hAnsi="Calibri" w:cs="Arial"/>
                <w:color w:val="000000"/>
                <w:sz w:val="16"/>
                <w:szCs w:val="16"/>
                <w:shd w:val="clear" w:color="auto" w:fill="FFFFFF"/>
              </w:rPr>
              <w:t>The</w:t>
            </w:r>
            <w:r w:rsidRPr="005F1797">
              <w:rPr>
                <w:rStyle w:val="apple-converted-space"/>
                <w:rFonts w:ascii="Calibri" w:hAnsi="Calibri" w:cs="Arial"/>
                <w:color w:val="000000"/>
                <w:sz w:val="16"/>
                <w:szCs w:val="16"/>
                <w:shd w:val="clear" w:color="auto" w:fill="FFFFFF"/>
              </w:rPr>
              <w:t> </w:t>
            </w:r>
            <w:r w:rsidR="00A81245" w:rsidRPr="005F1797">
              <w:fldChar w:fldCharType="begin"/>
            </w:r>
            <w:r w:rsidR="00A81245" w:rsidRPr="005F1797">
              <w:instrText>HYPERLINK "http://www.ohchr.org/EN/NewsEvents/Pages/Childrenandthejusticesystem.aspx" \t "_blank"</w:instrText>
            </w:r>
            <w:r w:rsidR="00A81245" w:rsidRPr="005F1797">
              <w:fldChar w:fldCharType="separate"/>
            </w:r>
            <w:r w:rsidRPr="005F1797">
              <w:rPr>
                <w:rStyle w:val="Hyperlink"/>
                <w:rFonts w:ascii="Calibri" w:hAnsi="Calibri"/>
                <w:color w:val="000000"/>
                <w:sz w:val="16"/>
                <w:szCs w:val="16"/>
                <w:u w:val="none"/>
                <w:shd w:val="clear" w:color="auto" w:fill="FFFFFF"/>
              </w:rPr>
              <w:t>Ethics</w:t>
            </w:r>
            <w:r w:rsidR="00A81245" w:rsidRPr="005F1797">
              <w:fldChar w:fldCharType="end"/>
            </w:r>
            <w:r w:rsidRPr="005F1797">
              <w:rPr>
                <w:rStyle w:val="apple-converted-space"/>
                <w:rFonts w:ascii="Calibri" w:hAnsi="Calibri" w:cs="Arial"/>
                <w:color w:val="000000"/>
                <w:sz w:val="16"/>
                <w:szCs w:val="16"/>
                <w:shd w:val="clear" w:color="auto" w:fill="FFFFFF"/>
              </w:rPr>
              <w:t> </w:t>
            </w:r>
            <w:r w:rsidRPr="005F1797">
              <w:rPr>
                <w:rFonts w:ascii="Calibri" w:hAnsi="Calibri" w:cs="Arial"/>
                <w:color w:val="000000"/>
                <w:sz w:val="16"/>
                <w:szCs w:val="16"/>
                <w:shd w:val="clear" w:color="auto" w:fill="FFFFFF"/>
              </w:rPr>
              <w:t>of Detaining Children</w:t>
            </w:r>
          </w:p>
        </w:tc>
      </w:tr>
    </w:tbl>
    <w:p w:rsidR="00F167AE" w:rsidRPr="00F7505D" w:rsidRDefault="00F167AE">
      <w:pPr>
        <w:rPr>
          <w:rFonts w:ascii="Calibri" w:hAnsi="Calibri"/>
        </w:rPr>
      </w:pPr>
    </w:p>
    <w:p w:rsidR="00F167AE" w:rsidRDefault="00F167AE"/>
    <w:p w:rsidR="003E167A" w:rsidRDefault="003E16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8856"/>
      </w:tblGrid>
      <w:tr w:rsidR="003E167A" w:rsidRPr="005F1797" w:rsidTr="005F1797">
        <w:tc>
          <w:tcPr>
            <w:tcW w:w="8856" w:type="dxa"/>
          </w:tcPr>
          <w:p w:rsidR="003E167A" w:rsidRPr="005F1797" w:rsidRDefault="003E167A">
            <w:r w:rsidRPr="005F1797">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rsidRPr="005F1797" w:rsidTr="005F1797">
        <w:tc>
          <w:tcPr>
            <w:tcW w:w="8856" w:type="dxa"/>
          </w:tcPr>
          <w:p w:rsidR="008227F7" w:rsidRPr="005F1797" w:rsidRDefault="00746258">
            <w:r w:rsidRPr="005F1797">
              <w:t>Dear Delegate reading this,</w:t>
            </w:r>
          </w:p>
          <w:p w:rsidR="00F7505D" w:rsidRPr="005F1797" w:rsidRDefault="00746258">
            <w:r w:rsidRPr="005F1797">
              <w:t xml:space="preserve">The Delegate of Lakshita would like to do the topic from the forum </w:t>
            </w:r>
            <w:r w:rsidR="00F7505D" w:rsidRPr="005F1797">
              <w:t>Environment</w:t>
            </w:r>
            <w:r w:rsidRPr="005F1797">
              <w:t xml:space="preserve"> </w:t>
            </w:r>
            <w:r w:rsidR="00F7505D" w:rsidRPr="005F1797">
              <w:t>Commission,</w:t>
            </w:r>
            <w:r w:rsidRPr="005F1797">
              <w:t xml:space="preserve"> Reducing the risks of natural disasters. This delegate elects this topic because the delegate thinks it</w:t>
            </w:r>
            <w:r w:rsidR="00F7505D" w:rsidRPr="005F1797">
              <w:t xml:space="preserve"> i</w:t>
            </w:r>
            <w:r w:rsidRPr="005F1797">
              <w:t>s important that no damage is done to thi</w:t>
            </w:r>
            <w:r w:rsidR="00F7505D" w:rsidRPr="005F1797">
              <w:t>s planet and the things living o</w:t>
            </w:r>
            <w:r w:rsidRPr="005F1797">
              <w:t xml:space="preserve">n it. </w:t>
            </w:r>
            <w:r w:rsidR="00F7505D" w:rsidRPr="005F1797">
              <w:t xml:space="preserve">      </w:t>
            </w:r>
          </w:p>
          <w:p w:rsidR="00F7505D" w:rsidRPr="005F1797" w:rsidRDefault="00746258">
            <w:r w:rsidRPr="005F1797">
              <w:t>Secondly the delegate elects the topic from the forum of Economic and the social council, Addressing the effects of ageing population. The delegate chooses this topic because the delegate is aware of the situation in places like Japan where there are more people above the age of 70 and ver</w:t>
            </w:r>
            <w:bookmarkStart w:id="0" w:name="_GoBack"/>
            <w:bookmarkEnd w:id="0"/>
            <w:r w:rsidRPr="005F1797">
              <w:t xml:space="preserve">y few people aged between 1-20. </w:t>
            </w:r>
          </w:p>
          <w:p w:rsidR="00746258" w:rsidRPr="005F1797" w:rsidRDefault="00746258">
            <w:r w:rsidRPr="005F1797">
              <w:t>This Delegate is also interested in the topic from the forum of Human Rights Council, The ethics of detaining children. The delegate elected this topic because the delegate thinks that this is a serious issue and sho</w:t>
            </w:r>
            <w:r w:rsidR="0047232B" w:rsidRPr="005F1797">
              <w:t xml:space="preserve">uld be taken care of.  These are the topics of interest for the delegate of Lakshita. </w:t>
            </w:r>
          </w:p>
          <w:p w:rsidR="003E167A" w:rsidRPr="005F1797" w:rsidRDefault="003E167A"/>
          <w:p w:rsidR="003E167A" w:rsidRPr="005F1797" w:rsidRDefault="003E167A"/>
          <w:p w:rsidR="003E167A" w:rsidRPr="005F1797" w:rsidRDefault="003E167A"/>
          <w:p w:rsidR="003E167A" w:rsidRPr="005F1797" w:rsidRDefault="003E167A"/>
          <w:p w:rsidR="003E167A" w:rsidRPr="005F1797" w:rsidRDefault="003E167A"/>
          <w:p w:rsidR="003E167A" w:rsidRPr="005F1797" w:rsidRDefault="003E167A"/>
          <w:p w:rsidR="003E167A" w:rsidRPr="005F1797" w:rsidRDefault="003E167A"/>
        </w:tc>
      </w:tr>
    </w:tbl>
    <w:p w:rsidR="003E167A" w:rsidRDefault="003E167A"/>
    <w:p w:rsidR="00D97EB6" w:rsidRPr="00275673" w:rsidRDefault="003E167A">
      <w:pPr>
        <w:rPr>
          <w:i/>
        </w:rPr>
      </w:pPr>
      <w:r w:rsidRPr="00275673">
        <w:rPr>
          <w:i/>
        </w:rPr>
        <w:lastRenderedPageBreak/>
        <w:t>Please</w:t>
      </w:r>
      <w:r w:rsidR="00275673">
        <w:rPr>
          <w:i/>
        </w:rPr>
        <w:t xml:space="preserve"> save your completed application as a .</w:t>
      </w:r>
      <w:proofErr w:type="spellStart"/>
      <w:r w:rsidR="00275673">
        <w:rPr>
          <w:i/>
        </w:rPr>
        <w:t>pdf</w:t>
      </w:r>
      <w:proofErr w:type="spellEnd"/>
      <w:r w:rsidR="00275673">
        <w:rPr>
          <w:i/>
        </w:rPr>
        <w:t xml:space="preserve"> file.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spellStart"/>
      <w:r w:rsidR="00275673">
        <w:rPr>
          <w:i/>
        </w:rPr>
        <w:t>then</w:t>
      </w:r>
      <w:r w:rsidRPr="00275673">
        <w:rPr>
          <w:i/>
        </w:rPr>
        <w:t>paste</w:t>
      </w:r>
      <w:proofErr w:type="spellEnd"/>
      <w:r w:rsidRPr="00275673">
        <w:rPr>
          <w:i/>
        </w:rPr>
        <w:t xml:space="preserve"> this document into the cell next to your name.</w:t>
      </w:r>
    </w:p>
    <w:p w:rsidR="00D97EB6" w:rsidRDefault="00D97EB6"/>
    <w:p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46F"/>
    <w:rsid w:val="00101176"/>
    <w:rsid w:val="00275673"/>
    <w:rsid w:val="00303546"/>
    <w:rsid w:val="003929E4"/>
    <w:rsid w:val="003E167A"/>
    <w:rsid w:val="0047232B"/>
    <w:rsid w:val="004E562B"/>
    <w:rsid w:val="00513960"/>
    <w:rsid w:val="005322B5"/>
    <w:rsid w:val="005A3260"/>
    <w:rsid w:val="005F1797"/>
    <w:rsid w:val="00636DB2"/>
    <w:rsid w:val="0065641F"/>
    <w:rsid w:val="006A646F"/>
    <w:rsid w:val="00746258"/>
    <w:rsid w:val="008227F7"/>
    <w:rsid w:val="008877A5"/>
    <w:rsid w:val="00A81245"/>
    <w:rsid w:val="00D97EB6"/>
    <w:rsid w:val="00DB0E78"/>
    <w:rsid w:val="00DD30C9"/>
    <w:rsid w:val="00DE7120"/>
    <w:rsid w:val="00EC00B7"/>
    <w:rsid w:val="00F167AE"/>
    <w:rsid w:val="00F7505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8B7"/>
    <w:rPr>
      <w:sz w:val="24"/>
      <w:szCs w:val="24"/>
    </w:rPr>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paragraph" w:styleId="Heading3">
    <w:name w:val="heading 3"/>
    <w:basedOn w:val="Normal"/>
    <w:next w:val="Normal"/>
    <w:link w:val="Heading3Char"/>
    <w:uiPriority w:val="9"/>
    <w:semiHidden/>
    <w:unhideWhenUsed/>
    <w:qFormat/>
    <w:rsid w:val="005A3260"/>
    <w:pPr>
      <w:keepNext/>
      <w:keepLines/>
      <w:spacing w:before="200"/>
      <w:outlineLvl w:val="2"/>
    </w:pPr>
    <w:rPr>
      <w:rFonts w:ascii="Calibri" w:eastAsia="Times New Roman" w:hAnsi="Calibri"/>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 w:type="character" w:customStyle="1" w:styleId="Heading3Char">
    <w:name w:val="Heading 3 Char"/>
    <w:basedOn w:val="DefaultParagraphFont"/>
    <w:link w:val="Heading3"/>
    <w:uiPriority w:val="9"/>
    <w:semiHidden/>
    <w:rsid w:val="005A3260"/>
    <w:rPr>
      <w:rFonts w:ascii="Calibri" w:eastAsia="Times New Roman" w:hAnsi="Calibri" w:cs="Times New Roman"/>
      <w:b/>
      <w:bCs/>
      <w:color w:val="4F81BD"/>
    </w:rPr>
  </w:style>
  <w:style w:type="character" w:styleId="Strong">
    <w:name w:val="Strong"/>
    <w:basedOn w:val="DefaultParagraphFont"/>
    <w:uiPriority w:val="22"/>
    <w:qFormat/>
    <w:rsid w:val="005A3260"/>
    <w:rPr>
      <w:b/>
      <w:bCs/>
    </w:rPr>
  </w:style>
  <w:style w:type="character" w:styleId="Hyperlink">
    <w:name w:val="Hyperlink"/>
    <w:basedOn w:val="DefaultParagraphFont"/>
    <w:uiPriority w:val="99"/>
    <w:semiHidden/>
    <w:unhideWhenUsed/>
    <w:rsid w:val="005A3260"/>
    <w:rPr>
      <w:color w:val="0000FF"/>
      <w:u w:val="single"/>
    </w:rPr>
  </w:style>
  <w:style w:type="character" w:customStyle="1" w:styleId="apple-converted-space">
    <w:name w:val="apple-converted-space"/>
    <w:basedOn w:val="DefaultParagraphFont"/>
    <w:rsid w:val="005A3260"/>
  </w:style>
  <w:style w:type="character" w:customStyle="1" w:styleId="wikilinkext">
    <w:name w:val="wiki_link_ext"/>
    <w:basedOn w:val="DefaultParagraphFont"/>
    <w:rsid w:val="005A326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8B7"/>
    <w:rPr>
      <w:sz w:val="24"/>
      <w:szCs w:val="24"/>
    </w:rPr>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paragraph" w:styleId="Heading3">
    <w:name w:val="heading 3"/>
    <w:basedOn w:val="Normal"/>
    <w:next w:val="Normal"/>
    <w:link w:val="Heading3Char"/>
    <w:uiPriority w:val="9"/>
    <w:semiHidden/>
    <w:unhideWhenUsed/>
    <w:qFormat/>
    <w:rsid w:val="005A3260"/>
    <w:pPr>
      <w:keepNext/>
      <w:keepLines/>
      <w:spacing w:before="200"/>
      <w:outlineLvl w:val="2"/>
    </w:pPr>
    <w:rPr>
      <w:rFonts w:ascii="Calibri" w:eastAsia="Times New Roman" w:hAnsi="Calibri"/>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 w:type="character" w:customStyle="1" w:styleId="Heading3Char">
    <w:name w:val="Heading 3 Char"/>
    <w:basedOn w:val="DefaultParagraphFont"/>
    <w:link w:val="Heading3"/>
    <w:uiPriority w:val="9"/>
    <w:semiHidden/>
    <w:rsid w:val="005A3260"/>
    <w:rPr>
      <w:rFonts w:ascii="Calibri" w:eastAsia="Times New Roman" w:hAnsi="Calibri" w:cs="Times New Roman"/>
      <w:b/>
      <w:bCs/>
      <w:color w:val="4F81BD"/>
    </w:rPr>
  </w:style>
  <w:style w:type="character" w:styleId="Strong">
    <w:name w:val="Strong"/>
    <w:basedOn w:val="DefaultParagraphFont"/>
    <w:uiPriority w:val="22"/>
    <w:qFormat/>
    <w:rsid w:val="005A3260"/>
    <w:rPr>
      <w:b/>
      <w:bCs/>
    </w:rPr>
  </w:style>
  <w:style w:type="character" w:styleId="Hyperlink">
    <w:name w:val="Hyperlink"/>
    <w:basedOn w:val="DefaultParagraphFont"/>
    <w:uiPriority w:val="99"/>
    <w:semiHidden/>
    <w:unhideWhenUsed/>
    <w:rsid w:val="005A3260"/>
    <w:rPr>
      <w:color w:val="0000FF"/>
      <w:u w:val="single"/>
    </w:rPr>
  </w:style>
  <w:style w:type="character" w:customStyle="1" w:styleId="apple-converted-space">
    <w:name w:val="apple-converted-space"/>
    <w:basedOn w:val="DefaultParagraphFont"/>
    <w:rsid w:val="005A3260"/>
  </w:style>
  <w:style w:type="character" w:customStyle="1" w:styleId="wikilinkext">
    <w:name w:val="wiki_link_ext"/>
    <w:basedOn w:val="DefaultParagraphFont"/>
    <w:rsid w:val="005A3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673526">
      <w:bodyDiv w:val="1"/>
      <w:marLeft w:val="0"/>
      <w:marRight w:val="0"/>
      <w:marTop w:val="0"/>
      <w:marBottom w:val="0"/>
      <w:divBdr>
        <w:top w:val="none" w:sz="0" w:space="0" w:color="auto"/>
        <w:left w:val="none" w:sz="0" w:space="0" w:color="auto"/>
        <w:bottom w:val="none" w:sz="0" w:space="0" w:color="auto"/>
        <w:right w:val="none" w:sz="0" w:space="0" w:color="auto"/>
      </w:divBdr>
    </w:div>
    <w:div w:id="286813234">
      <w:bodyDiv w:val="1"/>
      <w:marLeft w:val="0"/>
      <w:marRight w:val="0"/>
      <w:marTop w:val="0"/>
      <w:marBottom w:val="0"/>
      <w:divBdr>
        <w:top w:val="none" w:sz="0" w:space="0" w:color="auto"/>
        <w:left w:val="none" w:sz="0" w:space="0" w:color="auto"/>
        <w:bottom w:val="none" w:sz="0" w:space="0" w:color="auto"/>
        <w:right w:val="none" w:sz="0" w:space="0" w:color="auto"/>
      </w:divBdr>
    </w:div>
    <w:div w:id="12376651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pif56322:Library:Mail%20Downloads:Westlake%20MUN%20Club%20Delegate%20Appl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Westlake MUN Club Delegate Application.dot</Template>
  <TotalTime>1</TotalTime>
  <Pages>2</Pages>
  <Words>325</Words>
  <Characters>1853</Characters>
  <Application>Microsoft Macintosh Word</Application>
  <DocSecurity>0</DocSecurity>
  <Lines>15</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Model United Nations Club</vt:lpstr>
    </vt:vector>
  </TitlesOfParts>
  <Company>Hangzhou International School</Company>
  <LinksUpToDate>false</LinksUpToDate>
  <CharactersWithSpaces>2174</CharactersWithSpaces>
  <SharedDoc>false</SharedDoc>
  <HLinks>
    <vt:vector size="18" baseType="variant">
      <vt:variant>
        <vt:i4>786457</vt:i4>
      </vt:variant>
      <vt:variant>
        <vt:i4>6</vt:i4>
      </vt:variant>
      <vt:variant>
        <vt:i4>0</vt:i4>
      </vt:variant>
      <vt:variant>
        <vt:i4>5</vt:i4>
      </vt:variant>
      <vt:variant>
        <vt:lpwstr>http://www.ohchr.org/EN/NewsEvents/Pages/Childrenandthejusticesystem.aspx</vt:lpwstr>
      </vt:variant>
      <vt:variant>
        <vt:lpwstr/>
      </vt:variant>
      <vt:variant>
        <vt:i4>851982</vt:i4>
      </vt:variant>
      <vt:variant>
        <vt:i4>3</vt:i4>
      </vt:variant>
      <vt:variant>
        <vt:i4>0</vt:i4>
      </vt:variant>
      <vt:variant>
        <vt:i4>5</vt:i4>
      </vt:variant>
      <vt:variant>
        <vt:lpwstr>http://www.un.org/en/globalissues/ageing/index.shtml</vt:lpwstr>
      </vt:variant>
      <vt:variant>
        <vt:lpwstr/>
      </vt:variant>
      <vt:variant>
        <vt:i4>7209073</vt:i4>
      </vt:variant>
      <vt:variant>
        <vt:i4>0</vt:i4>
      </vt:variant>
      <vt:variant>
        <vt:i4>0</vt:i4>
      </vt:variant>
      <vt:variant>
        <vt:i4>5</vt:i4>
      </vt:variant>
      <vt:variant>
        <vt:lpwstr>http://www.uncsd2012.org/rio20/index.php?page=view&amp;type=400&amp;nr=225&amp;menu=45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Florine SPIEKERMAN</dc:creator>
  <cp:keywords/>
  <cp:lastModifiedBy>Florine SPIEKERMAN</cp:lastModifiedBy>
  <cp:revision>1</cp:revision>
  <dcterms:created xsi:type="dcterms:W3CDTF">2012-09-10T23:50:00Z</dcterms:created>
  <dcterms:modified xsi:type="dcterms:W3CDTF">2012-09-10T23:53:00Z</dcterms:modified>
</cp:coreProperties>
</file>